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920" w:firstLineChars="60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供应商（产品）</w:t>
      </w:r>
      <w:r>
        <w:rPr>
          <w:rFonts w:hint="eastAsia" w:ascii="楷体" w:hAnsi="楷体" w:eastAsia="楷体" w:cs="楷体"/>
          <w:sz w:val="32"/>
          <w:szCs w:val="32"/>
        </w:rPr>
        <w:t>信息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征集</w:t>
      </w:r>
      <w:r>
        <w:rPr>
          <w:rFonts w:hint="eastAsia" w:ascii="楷体" w:hAnsi="楷体" w:eastAsia="楷体" w:cs="楷体"/>
          <w:sz w:val="32"/>
          <w:szCs w:val="32"/>
        </w:rPr>
        <w:t>反馈表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9"/>
        <w:gridCol w:w="1541"/>
        <w:gridCol w:w="108"/>
        <w:gridCol w:w="1693"/>
        <w:gridCol w:w="612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54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  <w:t>供应商所属行业</w:t>
            </w:r>
          </w:p>
        </w:tc>
        <w:tc>
          <w:tcPr>
            <w:tcW w:w="54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  <w:t>提供产品（类型）</w:t>
            </w:r>
          </w:p>
        </w:tc>
        <w:tc>
          <w:tcPr>
            <w:tcW w:w="54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  <w:t>本行业（产品）是否有特殊经营资格要求</w:t>
            </w:r>
          </w:p>
        </w:tc>
        <w:tc>
          <w:tcPr>
            <w:tcW w:w="54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  <w:t>供应商近三年诚信情况</w:t>
            </w:r>
          </w:p>
        </w:tc>
        <w:tc>
          <w:tcPr>
            <w:tcW w:w="54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  <w:t>手</w:t>
            </w:r>
            <w:r>
              <w:rPr>
                <w:rFonts w:ascii="仿宋" w:hAnsi="仿宋" w:eastAsia="仿宋" w:cs="楷体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  <w:t>机</w:t>
            </w:r>
          </w:p>
        </w:tc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54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楷体_GB2312"/>
                <w:b/>
                <w:bCs/>
                <w:kern w:val="0"/>
                <w:sz w:val="28"/>
                <w:szCs w:val="28"/>
              </w:rPr>
              <w:t>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  <w:t>产品</w:t>
            </w: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4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  <w:t>市场供给情况</w:t>
            </w: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  <w:t>产地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  <w:t>市场价格（万元）</w:t>
            </w: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  <w:t>近三年历史中标价</w:t>
            </w: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54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</w:rPr>
              <w:t>备品备件、耗材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lang w:val="en-US" w:eastAsia="zh-CN"/>
              </w:rPr>
              <w:t>价格</w:t>
            </w:r>
          </w:p>
        </w:tc>
        <w:tc>
          <w:tcPr>
            <w:tcW w:w="54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  <w:t>贵州省</w:t>
            </w: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  <w:t>售后服务机构设置及服务能力情况</w:t>
            </w:r>
          </w:p>
        </w:tc>
        <w:tc>
          <w:tcPr>
            <w:tcW w:w="54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  <w:jc w:val="center"/>
        </w:trPr>
        <w:tc>
          <w:tcPr>
            <w:tcW w:w="8522" w:type="dxa"/>
            <w:gridSpan w:val="6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  <w:t>关键</w:t>
            </w:r>
            <w:r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  <w:t>技术参数：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360" w:firstLineChars="1200"/>
              <w:jc w:val="left"/>
              <w:rPr>
                <w:rFonts w:hint="eastAsia" w:ascii="仿宋" w:hAnsi="仿宋" w:eastAsia="仿宋" w:cs="楷体_GB2312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ind w:firstLine="3360" w:firstLineChars="1200"/>
              <w:jc w:val="left"/>
              <w:rPr>
                <w:rFonts w:hint="eastAsia" w:ascii="仿宋" w:hAnsi="仿宋" w:eastAsia="仿宋" w:cs="楷体_GB2312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ind w:firstLine="3360" w:firstLineChars="1200"/>
              <w:jc w:val="left"/>
              <w:rPr>
                <w:rFonts w:hint="default" w:ascii="仿宋" w:hAnsi="仿宋" w:eastAsia="仿宋" w:cs="楷体_GB2312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楷体_GB2312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请加盖公章！</w:t>
            </w:r>
          </w:p>
        </w:tc>
      </w:tr>
    </w:tbl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注：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供应商应当另行提供</w:t>
      </w:r>
      <w:r>
        <w:rPr>
          <w:rFonts w:hint="eastAsia" w:ascii="仿宋" w:hAnsi="仿宋" w:eastAsia="仿宋"/>
          <w:sz w:val="28"/>
          <w:szCs w:val="28"/>
        </w:rPr>
        <w:t>产品证明材料（关键技术参数说明书、检测报告等）；生产能力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/>
          <w:sz w:val="28"/>
          <w:szCs w:val="28"/>
        </w:rPr>
        <w:t>产品质量水平证明材料；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-10"/>
          <w:sz w:val="28"/>
          <w:szCs w:val="28"/>
          <w:shd w:val="clear" w:color="auto" w:fill="FFFFFF"/>
        </w:rPr>
        <w:t>运行维护、升级更新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-10"/>
          <w:sz w:val="28"/>
          <w:szCs w:val="28"/>
          <w:shd w:val="clear" w:color="auto" w:fill="FFFFFF"/>
          <w:lang w:val="en-US" w:eastAsia="zh-CN"/>
        </w:rPr>
        <w:t>方案、</w:t>
      </w:r>
      <w:r>
        <w:rPr>
          <w:rFonts w:hint="eastAsia" w:ascii="仿宋" w:hAnsi="仿宋" w:eastAsia="仿宋"/>
          <w:sz w:val="28"/>
          <w:szCs w:val="28"/>
        </w:rPr>
        <w:t>培训验收方案、配送安装方案；售后服务体系证明材料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3A"/>
    <w:rsid w:val="000415DB"/>
    <w:rsid w:val="0013187B"/>
    <w:rsid w:val="001468C9"/>
    <w:rsid w:val="002A711C"/>
    <w:rsid w:val="00325A83"/>
    <w:rsid w:val="00344491"/>
    <w:rsid w:val="003A2419"/>
    <w:rsid w:val="006A0AB5"/>
    <w:rsid w:val="006B16A6"/>
    <w:rsid w:val="00787036"/>
    <w:rsid w:val="007C5550"/>
    <w:rsid w:val="00A70FAA"/>
    <w:rsid w:val="00A730EA"/>
    <w:rsid w:val="00C47329"/>
    <w:rsid w:val="00C52318"/>
    <w:rsid w:val="00C56E5B"/>
    <w:rsid w:val="00C772C1"/>
    <w:rsid w:val="00CC66E5"/>
    <w:rsid w:val="00CD5333"/>
    <w:rsid w:val="00D76FFD"/>
    <w:rsid w:val="00DB2734"/>
    <w:rsid w:val="00DB4EC9"/>
    <w:rsid w:val="00ED613A"/>
    <w:rsid w:val="07F0703A"/>
    <w:rsid w:val="0E066B43"/>
    <w:rsid w:val="10207FC5"/>
    <w:rsid w:val="23597D11"/>
    <w:rsid w:val="2E6A0401"/>
    <w:rsid w:val="42477E80"/>
    <w:rsid w:val="4A08004A"/>
    <w:rsid w:val="6A931EAA"/>
    <w:rsid w:val="6E6D67D0"/>
    <w:rsid w:val="7D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378</Words>
  <Characters>2157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2017-06-07T08:26:00Z</dcterms:created>
  <dc:creator>xinxike</dc:creator>
  <cp:lastModifiedBy>chenbs</cp:lastModifiedBy>
  <cp:lastPrinted>2017-06-07T08:32:00Z</cp:lastPrinted>
  <dcterms:modified xsi:type="dcterms:W3CDTF">2021-05-31T07:45:06Z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0567B3E43ABD4906A1D8C47448B1E2BC</vt:lpwstr>
  </property>
</Properties>
</file>